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F" w:rsidRDefault="00D248AF" w:rsidP="005A6E5A">
      <w:pPr>
        <w:pStyle w:val="Sansinterligne"/>
        <w:tabs>
          <w:tab w:val="left" w:pos="3686"/>
        </w:tabs>
        <w:rPr>
          <w:rFonts w:asciiTheme="majorHAnsi" w:hAnsiTheme="majorHAnsi"/>
          <w:sz w:val="20"/>
          <w:szCs w:val="20"/>
        </w:rPr>
      </w:pPr>
    </w:p>
    <w:p w:rsidR="00D248AF" w:rsidRDefault="00D248AF" w:rsidP="005A6E5A">
      <w:pPr>
        <w:pStyle w:val="Sansinterligne"/>
        <w:tabs>
          <w:tab w:val="left" w:pos="3686"/>
        </w:tabs>
        <w:rPr>
          <w:rFonts w:asciiTheme="majorHAnsi" w:hAnsiTheme="majorHAnsi"/>
          <w:sz w:val="20"/>
          <w:szCs w:val="20"/>
        </w:rPr>
      </w:pPr>
    </w:p>
    <w:p w:rsidR="00EB67B9" w:rsidRDefault="00EB67B9" w:rsidP="005A6E5A">
      <w:pPr>
        <w:pStyle w:val="Sansinterligne"/>
        <w:tabs>
          <w:tab w:val="left" w:pos="3686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B67B9">
        <w:rPr>
          <w:rFonts w:asciiTheme="majorHAnsi" w:hAnsiTheme="majorHAnsi"/>
          <w:sz w:val="20"/>
          <w:szCs w:val="20"/>
        </w:rPr>
        <w:t>REPUBLIQUE DU NIGER</w:t>
      </w:r>
    </w:p>
    <w:p w:rsidR="00EB67B9" w:rsidRDefault="00EB67B9" w:rsidP="00EB67B9">
      <w:pPr>
        <w:pStyle w:val="Sansinterlig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MINISTERE DE L’ECONOMIE ET DES FINANCES</w:t>
      </w:r>
    </w:p>
    <w:p w:rsidR="00EB67B9" w:rsidRDefault="00EB67B9" w:rsidP="00EB67B9">
      <w:pPr>
        <w:pStyle w:val="Sansinterlig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COMMISSARIAT CHARGE DES RESSOURCES INTERNES</w:t>
      </w:r>
    </w:p>
    <w:p w:rsidR="00EB67B9" w:rsidRDefault="00EB67B9" w:rsidP="00EB67B9">
      <w:pPr>
        <w:pStyle w:val="Sansinterlig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DIRECTION GENERALE DES IMPÔTS</w:t>
      </w:r>
    </w:p>
    <w:tbl>
      <w:tblPr>
        <w:tblStyle w:val="Grilledutableau"/>
        <w:tblW w:w="0" w:type="auto"/>
        <w:jc w:val="center"/>
        <w:tblInd w:w="1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85"/>
      </w:tblGrid>
      <w:tr w:rsidR="00EB67B9" w:rsidTr="00CF2124">
        <w:trPr>
          <w:trHeight w:val="741"/>
          <w:jc w:val="center"/>
        </w:trPr>
        <w:tc>
          <w:tcPr>
            <w:tcW w:w="4985" w:type="dxa"/>
            <w:shd w:val="clear" w:color="auto" w:fill="BFBFBF" w:themeFill="background1" w:themeFillShade="BF"/>
            <w:vAlign w:val="center"/>
          </w:tcPr>
          <w:p w:rsidR="00EB67B9" w:rsidRDefault="00EB67B9" w:rsidP="00EB67B9">
            <w:pPr>
              <w:pStyle w:val="Sansinterligne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B67B9">
              <w:rPr>
                <w:rFonts w:asciiTheme="majorHAnsi" w:hAnsiTheme="majorHAnsi"/>
                <w:b/>
                <w:i/>
                <w:sz w:val="32"/>
                <w:szCs w:val="32"/>
              </w:rPr>
              <w:t>DECLARATION D’Existence</w:t>
            </w:r>
          </w:p>
          <w:p w:rsidR="00EB67B9" w:rsidRPr="00EB67B9" w:rsidRDefault="00EB67B9" w:rsidP="00EB67B9">
            <w:pPr>
              <w:pStyle w:val="Sansinterligne"/>
              <w:numPr>
                <w:ilvl w:val="0"/>
                <w:numId w:val="3"/>
              </w:numPr>
              <w:ind w:left="14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éléments constitutifs     -</w:t>
            </w:r>
          </w:p>
        </w:tc>
      </w:tr>
    </w:tbl>
    <w:p w:rsidR="00EB67B9" w:rsidRDefault="00EB67B9" w:rsidP="00EB67B9">
      <w:pPr>
        <w:pStyle w:val="Sansinterligne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Cette déclaration est à souscrire en un exemplaire, auprès de la Direction Régionale des </w:t>
      </w:r>
      <w:r w:rsidR="009677A5">
        <w:rPr>
          <w:rFonts w:asciiTheme="majorHAnsi" w:hAnsiTheme="majorHAnsi"/>
          <w:b/>
          <w:sz w:val="20"/>
          <w:szCs w:val="20"/>
        </w:rPr>
        <w:t>impôts</w:t>
      </w:r>
      <w:r>
        <w:rPr>
          <w:rFonts w:asciiTheme="majorHAnsi" w:hAnsiTheme="majorHAnsi"/>
          <w:b/>
          <w:sz w:val="20"/>
          <w:szCs w:val="20"/>
        </w:rPr>
        <w:t xml:space="preserve">, </w:t>
      </w:r>
    </w:p>
    <w:p w:rsidR="00EB67B9" w:rsidRDefault="00731F2D" w:rsidP="00EB67B9">
      <w:pPr>
        <w:pStyle w:val="Sansinterligne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</w:t>
      </w:r>
      <w:r w:rsidR="00EB67B9">
        <w:rPr>
          <w:rFonts w:asciiTheme="majorHAnsi" w:hAnsiTheme="majorHAnsi"/>
          <w:b/>
          <w:sz w:val="20"/>
          <w:szCs w:val="20"/>
        </w:rPr>
        <w:t>ans</w:t>
      </w:r>
      <w:proofErr w:type="gramEnd"/>
      <w:r w:rsidR="00EB67B9">
        <w:rPr>
          <w:rFonts w:asciiTheme="majorHAnsi" w:hAnsiTheme="majorHAnsi"/>
          <w:b/>
          <w:sz w:val="20"/>
          <w:szCs w:val="20"/>
        </w:rPr>
        <w:t xml:space="preserve"> le délai d’un mois du commencement </w:t>
      </w:r>
      <w:r>
        <w:rPr>
          <w:rFonts w:asciiTheme="majorHAnsi" w:hAnsiTheme="majorHAnsi"/>
          <w:b/>
          <w:sz w:val="20"/>
          <w:szCs w:val="20"/>
        </w:rPr>
        <w:t xml:space="preserve">d’une activité professionnelle, sous peine de </w:t>
      </w:r>
    </w:p>
    <w:p w:rsidR="00731F2D" w:rsidRDefault="00FD5E88" w:rsidP="00EB67B9">
      <w:pPr>
        <w:pStyle w:val="Sansinterligne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L’application</w:t>
      </w:r>
      <w:r w:rsidR="00731F2D">
        <w:rPr>
          <w:rFonts w:asciiTheme="majorHAnsi" w:hAnsiTheme="majorHAnsi"/>
          <w:b/>
          <w:sz w:val="20"/>
          <w:szCs w:val="20"/>
        </w:rPr>
        <w:t xml:space="preserve"> de sanctions fiscale (cf. verso)</w:t>
      </w:r>
    </w:p>
    <w:p w:rsidR="00731F2D" w:rsidRDefault="00731F2D" w:rsidP="00EB67B9">
      <w:pPr>
        <w:pStyle w:val="Sansinterligne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-Loi de Finances 1998-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731F2D" w:rsidTr="00CF2124">
        <w:trPr>
          <w:trHeight w:val="5166"/>
        </w:trPr>
        <w:tc>
          <w:tcPr>
            <w:tcW w:w="10395" w:type="dxa"/>
          </w:tcPr>
          <w:p w:rsidR="00731F2D" w:rsidRPr="00802C7B" w:rsidRDefault="00731F2D" w:rsidP="00731F2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802C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I° I</w:t>
            </w:r>
            <w:r w:rsidR="00CA52CE" w:rsidRPr="00802C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DENTIFICATION</w:t>
            </w:r>
            <w:r w:rsidRPr="00802C7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 :</w:t>
            </w:r>
          </w:p>
          <w:p w:rsidR="00731F2D" w:rsidRDefault="00731F2D" w:rsidP="00731F2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 w:rsidRPr="008F5B81">
              <w:rPr>
                <w:rFonts w:asciiTheme="majorHAnsi" w:hAnsiTheme="majorHAnsi"/>
                <w:sz w:val="20"/>
                <w:szCs w:val="20"/>
              </w:rPr>
              <w:t>No</w:t>
            </w:r>
            <w:r w:rsidR="00391FA6">
              <w:rPr>
                <w:rFonts w:asciiTheme="majorHAnsi" w:hAnsiTheme="majorHAnsi"/>
                <w:sz w:val="20"/>
                <w:szCs w:val="20"/>
              </w:rPr>
              <w:t>m et Prénom ou Raison Sociale </w:t>
            </w:r>
            <w:proofErr w:type="gramStart"/>
            <w:r w:rsidR="00391F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1495F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proofErr w:type="gramEnd"/>
            <w:r w:rsidR="00D1495F">
              <w:rPr>
                <w:rFonts w:asciiTheme="majorHAnsi" w:hAnsiTheme="maj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D1495F" w:rsidRPr="00280839" w:rsidRDefault="00D1495F" w:rsidP="00731F2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062D0" w:rsidRDefault="00731F2D" w:rsidP="000062D0">
            <w:r w:rsidRPr="008F5B81">
              <w:rPr>
                <w:rFonts w:asciiTheme="majorHAnsi" w:hAnsiTheme="majorHAnsi"/>
                <w:sz w:val="20"/>
                <w:szCs w:val="20"/>
              </w:rPr>
              <w:t>Activités Exercées</w:t>
            </w:r>
            <w:r w:rsidR="00391FA6">
              <w:rPr>
                <w:rFonts w:asciiTheme="majorHAnsi" w:hAnsiTheme="majorHAnsi"/>
                <w:sz w:val="20"/>
                <w:szCs w:val="20"/>
              </w:rPr>
              <w:t> :</w:t>
            </w:r>
            <w:r w:rsidR="00236162">
              <w:t xml:space="preserve"> </w:t>
            </w:r>
            <w:r w:rsidR="00D1495F">
              <w:t>……………………………………………………………………………………………………………………………………………………</w:t>
            </w:r>
          </w:p>
          <w:p w:rsidR="00D1495F" w:rsidRPr="000062D0" w:rsidRDefault="00D1495F" w:rsidP="000062D0"/>
          <w:p w:rsidR="009626BB" w:rsidRPr="00D1495F" w:rsidRDefault="00731F2D" w:rsidP="009626BB">
            <w:pPr>
              <w:numPr>
                <w:ilvl w:val="0"/>
                <w:numId w:val="9"/>
              </w:numPr>
            </w:pPr>
            <w:r w:rsidRPr="008F5B81">
              <w:rPr>
                <w:rFonts w:asciiTheme="majorHAnsi" w:hAnsiTheme="majorHAnsi"/>
                <w:sz w:val="20"/>
                <w:szCs w:val="20"/>
              </w:rPr>
              <w:t>Principale</w:t>
            </w:r>
            <w:r w:rsidR="00391FA6">
              <w:rPr>
                <w:rFonts w:asciiTheme="majorHAnsi" w:hAnsiTheme="majorHAnsi"/>
                <w:sz w:val="20"/>
                <w:szCs w:val="20"/>
              </w:rPr>
              <w:t> </w:t>
            </w:r>
            <w:r w:rsidR="00391FA6" w:rsidRPr="00CA0CBB">
              <w:rPr>
                <w:rFonts w:asciiTheme="majorHAnsi" w:hAnsiTheme="majorHAnsi"/>
                <w:sz w:val="18"/>
                <w:szCs w:val="18"/>
              </w:rPr>
              <w:t>:</w:t>
            </w:r>
            <w:r w:rsidR="005D7AC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1495F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626BB" w:rsidRPr="009626BB" w:rsidRDefault="009626BB" w:rsidP="009626BB"/>
          <w:p w:rsidR="00CA0CBB" w:rsidRPr="00D1495F" w:rsidRDefault="00731F2D" w:rsidP="009626BB">
            <w:pPr>
              <w:numPr>
                <w:ilvl w:val="0"/>
                <w:numId w:val="9"/>
              </w:numPr>
            </w:pPr>
            <w:r w:rsidRPr="00391FA6">
              <w:rPr>
                <w:rFonts w:asciiTheme="majorHAnsi" w:hAnsiTheme="majorHAnsi"/>
                <w:sz w:val="20"/>
                <w:szCs w:val="20"/>
              </w:rPr>
              <w:t>Secondaire</w:t>
            </w:r>
            <w:r w:rsidR="00391FA6">
              <w:rPr>
                <w:rFonts w:asciiTheme="majorHAnsi" w:hAnsiTheme="majorHAnsi"/>
                <w:sz w:val="20"/>
                <w:szCs w:val="20"/>
              </w:rPr>
              <w:t> :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1495F" w:rsidRPr="000062D0" w:rsidRDefault="00D1495F" w:rsidP="00D1495F"/>
          <w:p w:rsidR="00D1495F" w:rsidRPr="00D1495F" w:rsidRDefault="00731F2D" w:rsidP="00391FA6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8F5B81">
              <w:rPr>
                <w:rFonts w:asciiTheme="majorHAnsi" w:hAnsiTheme="majorHAnsi"/>
                <w:sz w:val="20"/>
                <w:szCs w:val="20"/>
              </w:rPr>
              <w:t>Adresse/BP, Commune, Quartier, Rue :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731F2D" w:rsidRPr="008F5B81" w:rsidRDefault="00391FA6" w:rsidP="00391FA6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 l’établissement </w:t>
            </w:r>
            <w:r w:rsidR="009626BB">
              <w:rPr>
                <w:rFonts w:asciiTheme="majorHAnsi" w:hAnsiTheme="majorHAnsi"/>
                <w:sz w:val="20"/>
                <w:szCs w:val="20"/>
              </w:rPr>
              <w:t>principal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 : </w:t>
            </w:r>
          </w:p>
          <w:p w:rsidR="009626BB" w:rsidRDefault="00391FA6" w:rsidP="0074613D">
            <w:pPr>
              <w:pStyle w:val="Sansinterligne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626BB">
              <w:rPr>
                <w:rFonts w:asciiTheme="majorHAnsi" w:hAnsiTheme="majorHAnsi"/>
                <w:sz w:val="20"/>
                <w:szCs w:val="20"/>
              </w:rPr>
              <w:t xml:space="preserve">Du domicile de l’exploitant : 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1495F" w:rsidRPr="009626BB" w:rsidRDefault="00D1495F" w:rsidP="00D1495F">
            <w:pPr>
              <w:pStyle w:val="Sansinterligne"/>
              <w:ind w:left="1065"/>
              <w:rPr>
                <w:rFonts w:asciiTheme="majorHAnsi" w:hAnsiTheme="majorHAnsi"/>
                <w:sz w:val="20"/>
                <w:szCs w:val="20"/>
              </w:rPr>
            </w:pPr>
          </w:p>
          <w:p w:rsidR="0074613D" w:rsidRPr="009626BB" w:rsidRDefault="0074613D" w:rsidP="0074613D">
            <w:pPr>
              <w:pStyle w:val="Sansinterligne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626BB">
              <w:rPr>
                <w:rFonts w:asciiTheme="majorHAnsi" w:hAnsiTheme="majorHAnsi"/>
                <w:sz w:val="20"/>
                <w:szCs w:val="20"/>
              </w:rPr>
              <w:t>Téléphone :</w:t>
            </w:r>
            <w:r w:rsidR="00D1495F">
              <w:rPr>
                <w:rFonts w:asciiTheme="majorHAnsi" w:hAnsiTheme="majorHAnsi"/>
                <w:sz w:val="20"/>
                <w:szCs w:val="20"/>
              </w:rPr>
              <w:t xml:space="preserve">…………………………………………………      </w:t>
            </w:r>
            <w:r w:rsidR="008407C8" w:rsidRPr="009626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0086" w:rsidRPr="009626BB">
              <w:rPr>
                <w:rFonts w:asciiTheme="majorHAnsi" w:hAnsiTheme="majorHAnsi"/>
                <w:sz w:val="20"/>
                <w:szCs w:val="20"/>
              </w:rPr>
              <w:t xml:space="preserve">Fax   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         </w:t>
            </w:r>
            <w:r w:rsidR="00900086" w:rsidRPr="009626BB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9626BB">
              <w:rPr>
                <w:rFonts w:asciiTheme="majorHAnsi" w:hAnsiTheme="majorHAnsi"/>
                <w:sz w:val="20"/>
                <w:szCs w:val="20"/>
              </w:rPr>
              <w:t>Télex</w:t>
            </w:r>
            <w:r w:rsidR="00900086" w:rsidRPr="009626BB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900086" w:rsidRPr="009626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4613D" w:rsidRPr="008F5B81" w:rsidRDefault="0074613D" w:rsidP="0074613D">
            <w:pPr>
              <w:pStyle w:val="Paragraphedeliste"/>
              <w:rPr>
                <w:rFonts w:asciiTheme="majorHAnsi" w:hAnsiTheme="majorHAnsi"/>
                <w:sz w:val="20"/>
                <w:szCs w:val="20"/>
              </w:rPr>
            </w:pPr>
          </w:p>
          <w:p w:rsidR="0074613D" w:rsidRPr="008F5B81" w:rsidRDefault="00F6186D" w:rsidP="0074613D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pict>
                <v:rect id="_x0000_s1028" style="position:absolute;margin-left:368.55pt;margin-top:1.3pt;width:33pt;height:11.25pt;z-index:251660288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pict>
                <v:rect id="_x0000_s1026" style="position:absolute;margin-left:86.55pt;margin-top:1.5pt;width:23.25pt;height:11.25pt;z-index:251658240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pict>
                <v:rect id="_x0000_s1027" style="position:absolute;margin-left:300.3pt;margin-top:1.45pt;width:34.5pt;height:11.25pt;z-index:-251657216"/>
              </w:pict>
            </w:r>
            <w:r w:rsidR="0074613D" w:rsidRPr="008F5B81">
              <w:rPr>
                <w:rFonts w:asciiTheme="majorHAnsi" w:hAnsiTheme="majorHAnsi"/>
                <w:sz w:val="20"/>
                <w:szCs w:val="20"/>
              </w:rPr>
              <w:t>Forme J</w:t>
            </w:r>
            <w:r w:rsidR="005C7AB8">
              <w:rPr>
                <w:rFonts w:asciiTheme="majorHAnsi" w:hAnsiTheme="majorHAnsi"/>
                <w:sz w:val="20"/>
                <w:szCs w:val="20"/>
              </w:rPr>
              <w:t xml:space="preserve">uridique (1)              </w:t>
            </w:r>
            <w:r w:rsidR="00946CDA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74613D" w:rsidRPr="008F5B81">
              <w:rPr>
                <w:rFonts w:asciiTheme="majorHAnsi" w:hAnsiTheme="majorHAnsi"/>
                <w:sz w:val="20"/>
                <w:szCs w:val="20"/>
              </w:rPr>
              <w:t>Société des capi</w:t>
            </w:r>
            <w:r w:rsidR="005C7AB8">
              <w:rPr>
                <w:rFonts w:asciiTheme="majorHAnsi" w:hAnsiTheme="majorHAnsi"/>
                <w:sz w:val="20"/>
                <w:szCs w:val="20"/>
              </w:rPr>
              <w:t xml:space="preserve">taux (S.A, S.A.R.L, S.C.P)   </w:t>
            </w:r>
            <w:r w:rsidR="0074613D" w:rsidRPr="008F5B81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5C7AB8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74613D" w:rsidRPr="008F5B81">
              <w:rPr>
                <w:rFonts w:asciiTheme="majorHAnsi" w:hAnsiTheme="majorHAnsi"/>
                <w:sz w:val="20"/>
                <w:szCs w:val="20"/>
              </w:rPr>
              <w:t xml:space="preserve"> Autre</w:t>
            </w:r>
            <w:r w:rsidR="00946C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613D" w:rsidRPr="008F5B81">
              <w:rPr>
                <w:rFonts w:asciiTheme="majorHAnsi" w:hAnsiTheme="majorHAnsi"/>
                <w:sz w:val="20"/>
                <w:szCs w:val="20"/>
              </w:rPr>
              <w:t xml:space="preserve">s            </w:t>
            </w:r>
            <w:r w:rsidR="00900086">
              <w:rPr>
                <w:rFonts w:asciiTheme="majorHAnsi" w:hAnsiTheme="majorHAnsi"/>
                <w:sz w:val="20"/>
                <w:szCs w:val="20"/>
              </w:rPr>
              <w:t>Laquelle</w:t>
            </w:r>
            <w:r w:rsidR="00CB1F5D">
              <w:rPr>
                <w:rFonts w:asciiTheme="majorHAnsi" w:hAnsiTheme="majorHAnsi"/>
                <w:sz w:val="20"/>
                <w:szCs w:val="20"/>
              </w:rPr>
              <w:t xml:space="preserve"> ; </w:t>
            </w:r>
          </w:p>
          <w:p w:rsidR="0074613D" w:rsidRPr="008F5B81" w:rsidRDefault="0074613D" w:rsidP="0074613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 w:rsidRPr="008F5B81">
              <w:rPr>
                <w:rFonts w:asciiTheme="majorHAnsi" w:hAnsiTheme="majorHAnsi"/>
                <w:sz w:val="20"/>
                <w:szCs w:val="20"/>
              </w:rPr>
              <w:t xml:space="preserve">N° Registre du Commerce :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  N° CNSS   NEANT    </w:t>
            </w:r>
            <w:r w:rsidRPr="008F5B81">
              <w:rPr>
                <w:rFonts w:asciiTheme="majorHAnsi" w:hAnsiTheme="majorHAnsi"/>
                <w:sz w:val="20"/>
                <w:szCs w:val="20"/>
              </w:rPr>
              <w:t xml:space="preserve">  Nationalité :  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2C7B" w:rsidRPr="008F5B81" w:rsidRDefault="00802C7B" w:rsidP="0074613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2C7B" w:rsidRPr="00900086" w:rsidRDefault="00802C7B" w:rsidP="0074613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 w:rsidRPr="008F5B81">
              <w:rPr>
                <w:rFonts w:asciiTheme="majorHAnsi" w:hAnsiTheme="majorHAnsi"/>
                <w:sz w:val="20"/>
                <w:szCs w:val="20"/>
              </w:rPr>
              <w:t>Date de naissance </w:t>
            </w:r>
            <w:proofErr w:type="gramStart"/>
            <w:r w:rsidRPr="008F5B81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r w:rsidRPr="008F5B81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Pr="008F5B81">
              <w:rPr>
                <w:rFonts w:asciiTheme="majorHAnsi" w:hAnsiTheme="majorHAnsi"/>
                <w:sz w:val="20"/>
                <w:szCs w:val="20"/>
              </w:rPr>
              <w:t xml:space="preserve">       Lieu de naissance</w:t>
            </w:r>
            <w:r w:rsidR="00900086">
              <w:rPr>
                <w:rFonts w:asciiTheme="majorHAnsi" w:hAnsiTheme="majorHAnsi"/>
                <w:sz w:val="20"/>
                <w:szCs w:val="20"/>
              </w:rPr>
              <w:t> </w:t>
            </w:r>
            <w:r w:rsidR="00CB1F5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………………………………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:rsidR="00802C7B" w:rsidRPr="00900086" w:rsidRDefault="00802C7B" w:rsidP="0074613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2C7B" w:rsidRPr="00802C7B" w:rsidRDefault="00802C7B" w:rsidP="009626BB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8F5B81">
              <w:rPr>
                <w:rFonts w:asciiTheme="majorHAnsi" w:hAnsiTheme="majorHAnsi"/>
                <w:sz w:val="20"/>
                <w:szCs w:val="20"/>
              </w:rPr>
              <w:t>Nom, Adresse, Qualité de la représentation légale de la société :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495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………………………………………………………………………………….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</w:tc>
      </w:tr>
      <w:tr w:rsidR="00802C7B" w:rsidTr="008F5B81">
        <w:trPr>
          <w:trHeight w:val="2016"/>
        </w:trPr>
        <w:tc>
          <w:tcPr>
            <w:tcW w:w="10395" w:type="dxa"/>
          </w:tcPr>
          <w:p w:rsidR="00802C7B" w:rsidRDefault="00802C7B" w:rsidP="00731F2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II° RENSEIGNEMENTS INITIAUX :</w:t>
            </w:r>
          </w:p>
          <w:p w:rsidR="00802C7B" w:rsidRDefault="00802C7B" w:rsidP="00731F2D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802C7B">
              <w:rPr>
                <w:rFonts w:asciiTheme="majorHAnsi" w:hAnsiTheme="majorHAnsi"/>
                <w:sz w:val="20"/>
                <w:szCs w:val="20"/>
              </w:rPr>
              <w:t xml:space="preserve">Activité Professionnel </w:t>
            </w:r>
            <w:r w:rsidR="008F5B81" w:rsidRPr="00802C7B">
              <w:rPr>
                <w:rFonts w:asciiTheme="majorHAnsi" w:hAnsiTheme="majorHAnsi"/>
                <w:sz w:val="20"/>
                <w:szCs w:val="20"/>
              </w:rPr>
              <w:t>Précédemment</w:t>
            </w:r>
            <w:r w:rsidRPr="00802C7B">
              <w:rPr>
                <w:rFonts w:asciiTheme="majorHAnsi" w:hAnsiTheme="majorHAnsi"/>
                <w:sz w:val="20"/>
                <w:szCs w:val="20"/>
              </w:rPr>
              <w:t xml:space="preserve"> exercée (s’il y a lieu)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   NEANT </w:t>
            </w:r>
          </w:p>
          <w:p w:rsidR="00802C7B" w:rsidRPr="00900086" w:rsidRDefault="00F6186D" w:rsidP="00731F2D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pict>
                <v:rect id="_x0000_s1032" style="position:absolute;margin-left:420.3pt;margin-top:6.95pt;width:20.25pt;height:14.3pt;z-index:251664384"/>
              </w:pict>
            </w: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pict>
                <v:rect id="_x0000_s1031" style="position:absolute;margin-left:244.05pt;margin-top:6.95pt;width:18.75pt;height:14.25pt;z-index:251663360"/>
              </w:pict>
            </w:r>
            <w:r w:rsidR="00802C7B">
              <w:rPr>
                <w:rFonts w:asciiTheme="majorHAnsi" w:hAnsiTheme="majorHAnsi"/>
                <w:sz w:val="20"/>
                <w:szCs w:val="20"/>
              </w:rPr>
              <w:t>Date de début d’activité :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4D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2C7B" w:rsidRDefault="00802C7B" w:rsidP="00731F2D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S’agit-il (1) – de l’achat ou de l’apport d’un fonds existant            - de la création d’un nouveau fonds </w:t>
            </w:r>
          </w:p>
          <w:p w:rsidR="00802C7B" w:rsidRDefault="00802C7B" w:rsidP="00802C7B">
            <w:pPr>
              <w:pStyle w:val="Sansinterligne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D’un autre évènement (à préciser) :_______________________________________________________________________________</w:t>
            </w:r>
          </w:p>
          <w:p w:rsidR="00802C7B" w:rsidRDefault="00802C7B" w:rsidP="00802C7B">
            <w:pPr>
              <w:pStyle w:val="Sansinterligne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 cas échéant, indiquez les noms, prénoms, et dénomination de votre prédécesseur :</w:t>
            </w:r>
          </w:p>
          <w:p w:rsidR="00802C7B" w:rsidRDefault="00802C7B" w:rsidP="00802C7B">
            <w:pPr>
              <w:pStyle w:val="Sansinterligne"/>
              <w:ind w:left="13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802C7B" w:rsidRPr="00900086" w:rsidRDefault="008F5B81" w:rsidP="009626B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d’embauche du 1</w:t>
            </w:r>
            <w:r w:rsidRPr="008F5B81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salarié :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4DC5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9626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</w:t>
            </w:r>
            <w:r w:rsidR="005D4DC5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900086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Nombre de salariés embauché</w:t>
            </w:r>
            <w:r w:rsidR="00900086">
              <w:rPr>
                <w:rFonts w:asciiTheme="majorHAnsi" w:hAnsiTheme="majorHAnsi"/>
                <w:sz w:val="20"/>
                <w:szCs w:val="20"/>
              </w:rPr>
              <w:t xml:space="preserve">s : </w:t>
            </w:r>
            <w:r w:rsidR="009626BB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</w:tr>
      <w:tr w:rsidR="008F5B81" w:rsidTr="00CF2124">
        <w:trPr>
          <w:trHeight w:val="1019"/>
        </w:trPr>
        <w:tc>
          <w:tcPr>
            <w:tcW w:w="10395" w:type="dxa"/>
          </w:tcPr>
          <w:p w:rsidR="008F5B81" w:rsidRDefault="00F6186D" w:rsidP="00731F2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38.8pt;margin-top:7.7pt;width:42.75pt;height:0;flip:x;z-index:251673600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  <w:lang w:eastAsia="fr-FR"/>
              </w:rPr>
              <w:pict>
                <v:shape id="_x0000_s1040" type="#_x0000_t32" style="position:absolute;margin-left:238.8pt;margin-top:7.7pt;width:42.75pt;height:0;z-index:251672576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33" style="position:absolute;margin-left:238.8pt;margin-top:7.7pt;width:42.75pt;height:14.25pt;z-index:251665408;mso-position-horizontal-relative:text;mso-position-vertical-relative:text"/>
              </w:pict>
            </w:r>
            <w:r w:rsidR="008F5B8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III° REGIME FISCAL (1) :</w:t>
            </w:r>
          </w:p>
          <w:p w:rsidR="008F5B81" w:rsidRPr="008F5B81" w:rsidRDefault="00F6186D" w:rsidP="00731F2D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pict>
                <v:rect id="_x0000_s1035" style="position:absolute;margin-left:249.3pt;margin-top:7.9pt;width:32.25pt;height:27.85pt;z-index:251667456">
                  <v:textbox style="mso-next-textbox:#_x0000_s1035">
                    <w:txbxContent>
                      <w:p w:rsidR="000062D0" w:rsidRPr="00FD5E88" w:rsidRDefault="009626BB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8F5B81" w:rsidRPr="008F5B81">
              <w:rPr>
                <w:rFonts w:asciiTheme="majorHAnsi" w:hAnsiTheme="majorHAnsi"/>
                <w:sz w:val="20"/>
                <w:szCs w:val="20"/>
              </w:rPr>
              <w:t xml:space="preserve">L’activité exercée relève de l’impôt sur les bénéfices       </w:t>
            </w:r>
          </w:p>
          <w:p w:rsidR="008F5B81" w:rsidRDefault="00F6186D" w:rsidP="00731F2D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pict>
                <v:rect id="_x0000_s1034" style="position:absolute;margin-left:123.3pt;margin-top:-.1pt;width:27.75pt;height:12pt;z-index:251666432"/>
              </w:pict>
            </w:r>
            <w:r w:rsidR="008F5B8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8F5B81">
              <w:rPr>
                <w:rFonts w:asciiTheme="majorHAnsi" w:hAnsiTheme="majorHAnsi"/>
                <w:sz w:val="20"/>
                <w:szCs w:val="20"/>
              </w:rPr>
              <w:t>Etes vous</w:t>
            </w:r>
            <w:proofErr w:type="spellEnd"/>
            <w:r w:rsidR="008F5B81">
              <w:rPr>
                <w:rFonts w:asciiTheme="majorHAnsi" w:hAnsiTheme="majorHAnsi"/>
                <w:sz w:val="20"/>
                <w:szCs w:val="20"/>
              </w:rPr>
              <w:t xml:space="preserve"> assujetti à la TVA                    Régime d’agrément                   si oui lequel (2</w:t>
            </w:r>
            <w:proofErr w:type="gramStart"/>
            <w:r w:rsidR="008F5B81">
              <w:rPr>
                <w:rFonts w:asciiTheme="majorHAnsi" w:hAnsiTheme="majorHAnsi"/>
                <w:sz w:val="20"/>
                <w:szCs w:val="20"/>
              </w:rPr>
              <w:t>)_</w:t>
            </w:r>
            <w:proofErr w:type="gramEnd"/>
            <w:r w:rsidR="008F5B81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8F5B81" w:rsidRDefault="00F6186D" w:rsidP="009626BB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pict>
                <v:shape id="_x0000_s1042" type="#_x0000_t32" style="position:absolute;margin-left:123.3pt;margin-top:.15pt;width:27.75pt;height:.05pt;flip:x y;z-index:251674624" o:connectortype="straight"/>
              </w:pict>
            </w:r>
            <w:r w:rsidR="008F5B81">
              <w:rPr>
                <w:rFonts w:asciiTheme="majorHAnsi" w:hAnsiTheme="majorHAnsi"/>
                <w:sz w:val="20"/>
                <w:szCs w:val="20"/>
              </w:rPr>
              <w:t xml:space="preserve">Autres </w:t>
            </w:r>
            <w:r w:rsidR="005278E3">
              <w:rPr>
                <w:rFonts w:asciiTheme="majorHAnsi" w:hAnsiTheme="majorHAnsi"/>
                <w:sz w:val="20"/>
                <w:szCs w:val="20"/>
              </w:rPr>
              <w:t>impôts</w:t>
            </w:r>
            <w:r w:rsidR="008F5B81">
              <w:rPr>
                <w:rFonts w:asciiTheme="majorHAnsi" w:hAnsiTheme="majorHAnsi"/>
                <w:sz w:val="20"/>
                <w:szCs w:val="20"/>
              </w:rPr>
              <w:t xml:space="preserve"> exigibles : </w:t>
            </w:r>
            <w:r w:rsidR="009626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D1495F" w:rsidRPr="008F5B81" w:rsidRDefault="00D1495F" w:rsidP="009626BB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278E3" w:rsidTr="006F79A2">
        <w:trPr>
          <w:trHeight w:val="2213"/>
        </w:trPr>
        <w:tc>
          <w:tcPr>
            <w:tcW w:w="10395" w:type="dxa"/>
          </w:tcPr>
          <w:p w:rsidR="005278E3" w:rsidRDefault="00F6186D" w:rsidP="00731F2D">
            <w:pPr>
              <w:pStyle w:val="Sansinterligne"/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pict>
                <v:shape id="_x0000_s1036" type="#_x0000_t32" style="position:absolute;margin-left:249.3pt;margin-top:-3.15pt;width:0;height:116.1pt;z-index:251668480;mso-position-horizontal-relative:text;mso-position-vertical-relative:text" o:connectortype="straight"/>
              </w:pict>
            </w:r>
            <w:r w:rsidR="005278E3" w:rsidRPr="005278E3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LE DECLARANT : </w:t>
            </w:r>
            <w:r w:rsidR="005278E3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                                                             RESERVE AU SERVICE</w:t>
            </w:r>
          </w:p>
          <w:p w:rsidR="005278E3" w:rsidRDefault="005278E3" w:rsidP="00731F2D">
            <w:pPr>
              <w:pStyle w:val="Sansinterligne"/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</w:pPr>
            <w:r w:rsidRPr="005278E3"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t>Certifie, sous peine de l’application de sanctions fiscales,</w:t>
            </w: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t xml:space="preserve">         Date de réception de la </w:t>
            </w:r>
          </w:p>
          <w:p w:rsidR="005278E3" w:rsidRDefault="005278E3" w:rsidP="00731F2D">
            <w:pPr>
              <w:pStyle w:val="Sansinterligne"/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t>Déclaration__________________________________</w:t>
            </w:r>
          </w:p>
          <w:p w:rsidR="005278E3" w:rsidRDefault="005278E3" w:rsidP="00731F2D">
            <w:pPr>
              <w:pStyle w:val="Sansinterligne"/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t>que les éléments déclarés sont rigoureusement exacts.             Nom et Visa de l’agent</w:t>
            </w:r>
          </w:p>
          <w:p w:rsidR="005278E3" w:rsidRDefault="00D1495F" w:rsidP="00731F2D">
            <w:pPr>
              <w:pStyle w:val="Sansinterligne"/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 xml:space="preserve">FAIT  A  ………………………………      </w:t>
            </w:r>
            <w:r w:rsidR="005278E3"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 xml:space="preserve"> le </w:t>
            </w:r>
            <w:r w:rsidR="009626BB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>…………………….</w:t>
            </w:r>
          </w:p>
          <w:p w:rsidR="005278E3" w:rsidRDefault="00F6186D" w:rsidP="00731F2D">
            <w:pPr>
              <w:pStyle w:val="Sansinterligne"/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pict>
                <v:shape id="_x0000_s1037" type="#_x0000_t32" style="position:absolute;margin-left:249.3pt;margin-top:34.05pt;width:271.5pt;height:0;z-index:251669504" o:connectortype="straight"/>
              </w:pict>
            </w:r>
            <w:r w:rsidR="005278E3"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>Signature</w:t>
            </w:r>
          </w:p>
          <w:p w:rsidR="005278E3" w:rsidRDefault="005278E3" w:rsidP="00731F2D">
            <w:pPr>
              <w:pStyle w:val="Sansinterligne"/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</w:pPr>
          </w:p>
          <w:p w:rsidR="005278E3" w:rsidRDefault="005278E3" w:rsidP="00731F2D">
            <w:pPr>
              <w:pStyle w:val="Sansinterligne"/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</w:pPr>
          </w:p>
          <w:p w:rsidR="005278E3" w:rsidRPr="005278E3" w:rsidRDefault="005278E3" w:rsidP="00731F2D">
            <w:pPr>
              <w:pStyle w:val="Sansinterligne"/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</w:t>
            </w:r>
            <w:r w:rsidRPr="005278E3"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t>Service gestionnaire du dossier :</w:t>
            </w:r>
          </w:p>
        </w:tc>
      </w:tr>
    </w:tbl>
    <w:p w:rsidR="00731F2D" w:rsidRPr="00731F2D" w:rsidRDefault="005278E3" w:rsidP="005278E3">
      <w:pPr>
        <w:pStyle w:val="Sansinterligne"/>
        <w:numPr>
          <w:ilvl w:val="0"/>
          <w:numId w:val="6"/>
        </w:num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Portez une croix dans la case correspondante.    (2) cf. au verso.</w:t>
      </w:r>
    </w:p>
    <w:sectPr w:rsidR="00731F2D" w:rsidRPr="00731F2D" w:rsidSect="005278E3">
      <w:pgSz w:w="12240" w:h="15840"/>
      <w:pgMar w:top="568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CA"/>
    <w:multiLevelType w:val="hybridMultilevel"/>
    <w:tmpl w:val="7E805C02"/>
    <w:lvl w:ilvl="0" w:tplc="4CCCA6B2">
      <w:start w:val="1"/>
      <w:numFmt w:val="bullet"/>
      <w:lvlText w:val="-"/>
      <w:lvlJc w:val="left"/>
      <w:pPr>
        <w:ind w:left="13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9A7FC7"/>
    <w:multiLevelType w:val="hybridMultilevel"/>
    <w:tmpl w:val="84E4A2F8"/>
    <w:lvl w:ilvl="0" w:tplc="E0580E3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33F2"/>
    <w:multiLevelType w:val="hybridMultilevel"/>
    <w:tmpl w:val="BB88D6B6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D57281"/>
    <w:multiLevelType w:val="hybridMultilevel"/>
    <w:tmpl w:val="C674F68C"/>
    <w:lvl w:ilvl="0" w:tplc="EF3C52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E2747"/>
    <w:multiLevelType w:val="hybridMultilevel"/>
    <w:tmpl w:val="E0E0AE7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12B4C"/>
    <w:multiLevelType w:val="hybridMultilevel"/>
    <w:tmpl w:val="6D46792A"/>
    <w:lvl w:ilvl="0" w:tplc="9C18B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26B7B"/>
    <w:multiLevelType w:val="hybridMultilevel"/>
    <w:tmpl w:val="E56042B8"/>
    <w:lvl w:ilvl="0" w:tplc="E59AE7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56C6"/>
    <w:multiLevelType w:val="hybridMultilevel"/>
    <w:tmpl w:val="1722B49C"/>
    <w:lvl w:ilvl="0" w:tplc="0B728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1ACA"/>
    <w:multiLevelType w:val="hybridMultilevel"/>
    <w:tmpl w:val="81540808"/>
    <w:lvl w:ilvl="0" w:tplc="FDD0C8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67B9"/>
    <w:rsid w:val="00006099"/>
    <w:rsid w:val="000062D0"/>
    <w:rsid w:val="00006F9E"/>
    <w:rsid w:val="00007639"/>
    <w:rsid w:val="00013CCF"/>
    <w:rsid w:val="00083CFA"/>
    <w:rsid w:val="00196B4D"/>
    <w:rsid w:val="001A1A47"/>
    <w:rsid w:val="001C0713"/>
    <w:rsid w:val="00236162"/>
    <w:rsid w:val="002611B0"/>
    <w:rsid w:val="00263AFA"/>
    <w:rsid w:val="00280839"/>
    <w:rsid w:val="00285055"/>
    <w:rsid w:val="0029091E"/>
    <w:rsid w:val="002D118E"/>
    <w:rsid w:val="00312C2F"/>
    <w:rsid w:val="00337D49"/>
    <w:rsid w:val="00391FA6"/>
    <w:rsid w:val="003E0B9A"/>
    <w:rsid w:val="004E1E0D"/>
    <w:rsid w:val="005278E3"/>
    <w:rsid w:val="00527CF1"/>
    <w:rsid w:val="005603C7"/>
    <w:rsid w:val="005A6E5A"/>
    <w:rsid w:val="005C7AB8"/>
    <w:rsid w:val="005D4DC5"/>
    <w:rsid w:val="005D7ACE"/>
    <w:rsid w:val="005F3FDE"/>
    <w:rsid w:val="006011A8"/>
    <w:rsid w:val="00630CED"/>
    <w:rsid w:val="006823D8"/>
    <w:rsid w:val="00691EC6"/>
    <w:rsid w:val="006970F3"/>
    <w:rsid w:val="006A63DD"/>
    <w:rsid w:val="006F79A2"/>
    <w:rsid w:val="00731F2D"/>
    <w:rsid w:val="0074613D"/>
    <w:rsid w:val="00802C7B"/>
    <w:rsid w:val="0081331F"/>
    <w:rsid w:val="00815A14"/>
    <w:rsid w:val="008407C8"/>
    <w:rsid w:val="00850690"/>
    <w:rsid w:val="00887F88"/>
    <w:rsid w:val="008B1251"/>
    <w:rsid w:val="008F5B81"/>
    <w:rsid w:val="00900086"/>
    <w:rsid w:val="00946CDA"/>
    <w:rsid w:val="00950A34"/>
    <w:rsid w:val="009626BB"/>
    <w:rsid w:val="009677A5"/>
    <w:rsid w:val="00A66997"/>
    <w:rsid w:val="00A73666"/>
    <w:rsid w:val="00B17D2D"/>
    <w:rsid w:val="00B202B3"/>
    <w:rsid w:val="00B3134D"/>
    <w:rsid w:val="00B820EA"/>
    <w:rsid w:val="00BC2DE7"/>
    <w:rsid w:val="00BD5504"/>
    <w:rsid w:val="00C01A11"/>
    <w:rsid w:val="00C26741"/>
    <w:rsid w:val="00C318A0"/>
    <w:rsid w:val="00C478B7"/>
    <w:rsid w:val="00C52152"/>
    <w:rsid w:val="00C66CEB"/>
    <w:rsid w:val="00CA0CBB"/>
    <w:rsid w:val="00CA52CE"/>
    <w:rsid w:val="00CB1F5D"/>
    <w:rsid w:val="00CE05D0"/>
    <w:rsid w:val="00CF202A"/>
    <w:rsid w:val="00CF2124"/>
    <w:rsid w:val="00CF60B2"/>
    <w:rsid w:val="00D1495F"/>
    <w:rsid w:val="00D172F4"/>
    <w:rsid w:val="00D248AF"/>
    <w:rsid w:val="00D73F34"/>
    <w:rsid w:val="00D873A3"/>
    <w:rsid w:val="00DE5E36"/>
    <w:rsid w:val="00DF1833"/>
    <w:rsid w:val="00E0701A"/>
    <w:rsid w:val="00E31E2F"/>
    <w:rsid w:val="00E8541F"/>
    <w:rsid w:val="00EB67B9"/>
    <w:rsid w:val="00F36DF9"/>
    <w:rsid w:val="00F6186D"/>
    <w:rsid w:val="00F947F6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41"/>
        <o:r id="V:Rule4" type="connector" idref="#_x0000_s1042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67B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B6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</dc:creator>
  <cp:lastModifiedBy>HP</cp:lastModifiedBy>
  <cp:revision>21</cp:revision>
  <cp:lastPrinted>2018-06-05T09:06:00Z</cp:lastPrinted>
  <dcterms:created xsi:type="dcterms:W3CDTF">2014-10-20T08:59:00Z</dcterms:created>
  <dcterms:modified xsi:type="dcterms:W3CDTF">2018-06-05T09:28:00Z</dcterms:modified>
</cp:coreProperties>
</file>